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850.3937007874015" w:hanging="141.7322834645671"/>
        <w:rPr>
          <w:color w:val="000000"/>
          <w:sz w:val="26"/>
          <w:szCs w:val="26"/>
          <w:u w:val="single"/>
        </w:rPr>
      </w:pPr>
      <w:bookmarkStart w:colFirst="0" w:colLast="0" w:name="_dwywtmu0ten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374362" cy="220414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4362" cy="2204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62"/>
          <w:szCs w:val="62"/>
          <w:u w:val="single"/>
        </w:rPr>
      </w:pPr>
      <w:r w:rsidDel="00000000" w:rsidR="00000000" w:rsidRPr="00000000">
        <w:rPr>
          <w:color w:val="000000"/>
          <w:sz w:val="62"/>
          <w:szCs w:val="62"/>
          <w:u w:val="single"/>
          <w:rtl w:val="0"/>
        </w:rPr>
        <w:t xml:space="preserve">Tennis Tavolo Small</w:t>
      </w:r>
    </w:p>
    <w:p w:rsidR="00000000" w:rsidDel="00000000" w:rsidP="00000000" w:rsidRDefault="00000000" w:rsidRPr="00000000" w14:paraId="00000003">
      <w:pPr>
        <w:jc w:val="center"/>
        <w:rPr>
          <w:color w:val="000000"/>
          <w:sz w:val="62"/>
          <w:szCs w:val="6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2115"/>
        <w:gridCol w:w="195"/>
        <w:gridCol w:w="795"/>
        <w:gridCol w:w="2790"/>
        <w:gridCol w:w="2805"/>
        <w:tblGridChange w:id="0">
          <w:tblGrid>
            <w:gridCol w:w="1365"/>
            <w:gridCol w:w="2115"/>
            <w:gridCol w:w="195"/>
            <w:gridCol w:w="795"/>
            <w:gridCol w:w="2790"/>
            <w:gridCol w:w="28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Istituzione educativa: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Ora</w:t>
            </w:r>
          </w:p>
        </w:tc>
      </w:tr>
    </w:tbl>
    <w:p w:rsidR="00000000" w:rsidDel="00000000" w:rsidP="00000000" w:rsidRDefault="00000000" w:rsidRPr="00000000" w14:paraId="00000010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9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0"/>
        <w:gridCol w:w="2445"/>
        <w:gridCol w:w="1890"/>
        <w:gridCol w:w="2145"/>
        <w:tblGridChange w:id="0">
          <w:tblGrid>
            <w:gridCol w:w="2610"/>
            <w:gridCol w:w="2445"/>
            <w:gridCol w:w="1890"/>
            <w:gridCol w:w="2145"/>
          </w:tblGrid>
        </w:tblGridChange>
      </w:tblGrid>
      <w:tr>
        <w:trPr>
          <w:cantSplit w:val="0"/>
          <w:trHeight w:val="326.1732283464567" w:hRule="atLeast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</w:t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2A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608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__________________________</w:t>
      </w:r>
    </w:p>
    <w:p w:rsidR="00000000" w:rsidDel="00000000" w:rsidP="00000000" w:rsidRDefault="00000000" w:rsidRPr="00000000" w14:paraId="0000002C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</w:t>
        <w:tab/>
        <w:t xml:space="preserve">L’accompagnatore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417.322834645669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b="0" l="0" r="0" t="0"/>
          <wp:wrapTopAndBottom distB="0" distT="0"/>
          <wp:docPr descr="grafico nel piè di pagina" id="3" name="image2.png"/>
          <a:graphic>
            <a:graphicData uri="http://schemas.openxmlformats.org/drawingml/2006/picture">
              <pic:pic>
                <pic:nvPicPr>
                  <pic:cNvPr descr="grafico nel piè di pagina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b="0" l="0" r="0" t="0"/>
          <wp:wrapSquare wrapText="bothSides" distB="0" distT="0" distL="0" distR="0"/>
          <wp:docPr descr="grafico nell'angolo" id="1" name="image1.png"/>
          <a:graphic>
            <a:graphicData uri="http://schemas.openxmlformats.org/drawingml/2006/picture">
              <pic:pic>
                <pic:nvPicPr>
                  <pic:cNvPr descr="grafico nell'angol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it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